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77" w:rsidRDefault="007C6777" w:rsidP="00D95994">
      <w:pPr>
        <w:rPr>
          <w:rFonts w:ascii="Swis721 Ex BT" w:hAnsi="Swis721 Ex BT" w:cs="Tahoma"/>
          <w:b/>
          <w:color w:val="17365D" w:themeColor="text2" w:themeShade="BF"/>
          <w:sz w:val="20"/>
          <w:szCs w:val="20"/>
        </w:rPr>
      </w:pPr>
    </w:p>
    <w:p w:rsidR="00530448" w:rsidRDefault="00530448" w:rsidP="00D95994">
      <w:pPr>
        <w:rPr>
          <w:rFonts w:ascii="Swis721 Ex BT" w:hAnsi="Swis721 Ex BT" w:cs="Tahoma"/>
          <w:b/>
          <w:color w:val="17365D" w:themeColor="text2" w:themeShade="BF"/>
        </w:rPr>
      </w:pPr>
    </w:p>
    <w:p w:rsidR="00D325D8" w:rsidRPr="007C6777" w:rsidRDefault="00D325D8" w:rsidP="00D95994">
      <w:pPr>
        <w:rPr>
          <w:rFonts w:ascii="Swis721 Ex BT" w:hAnsi="Swis721 Ex BT" w:cs="Tahoma"/>
          <w:b/>
          <w:color w:val="17365D" w:themeColor="text2" w:themeShade="BF"/>
        </w:rPr>
      </w:pPr>
      <w:r w:rsidRPr="007C6777">
        <w:rPr>
          <w:rFonts w:ascii="Swis721 Ex BT" w:hAnsi="Swis721 Ex BT" w:cs="Tahoma"/>
          <w:b/>
          <w:color w:val="17365D" w:themeColor="text2" w:themeShade="BF"/>
        </w:rPr>
        <w:t>Auszahlungsanordnung:</w:t>
      </w:r>
    </w:p>
    <w:p w:rsidR="00D325D8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C6777" w:rsidRDefault="007C6777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325D8" w:rsidRDefault="00D325D8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Hiermit erlaube ich</w:t>
      </w:r>
      <w:r w:rsidR="007956B5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</w:t>
      </w:r>
      <w:proofErr w:type="gramStart"/>
      <w:r w:rsidR="007956B5">
        <w:rPr>
          <w:rFonts w:ascii="Swis721 Ex BT" w:hAnsi="Swis721 Ex BT" w:cs="Tahoma"/>
          <w:color w:val="17365D" w:themeColor="text2" w:themeShade="BF"/>
          <w:sz w:val="20"/>
          <w:szCs w:val="20"/>
        </w:rPr>
        <w:t>………</w:t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………………………………………………………</w:t>
      </w:r>
      <w:r w:rsidR="007C6777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…………..</w:t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………………….</w:t>
      </w:r>
      <w:proofErr w:type="gramEnd"/>
    </w:p>
    <w:p w:rsidR="007C6777" w:rsidRDefault="007C6777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956B5" w:rsidRDefault="007956B5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530448" w:rsidRDefault="007C6777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innerhalb von 30 Tagen</w:t>
      </w:r>
      <w:r w:rsidR="00530448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</w:t>
      </w:r>
      <w:r w:rsidR="00D325D8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von meinem Konto bei der </w:t>
      </w:r>
      <w:r w:rsidR="00530448">
        <w:rPr>
          <w:rFonts w:ascii="Swis721 Ex BT" w:hAnsi="Swis721 Ex BT" w:cs="Tahoma"/>
          <w:color w:val="17365D" w:themeColor="text2" w:themeShade="BF"/>
          <w:sz w:val="20"/>
          <w:szCs w:val="20"/>
        </w:rPr>
        <w:br/>
      </w:r>
    </w:p>
    <w:p w:rsidR="007956B5" w:rsidRDefault="007956B5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956B5" w:rsidRDefault="00D325D8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Raiffeisenbank Westliches Mittelgebirge eGen </w:t>
      </w:r>
      <w:r w:rsidR="007956B5"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bzw. </w:t>
      </w:r>
      <w:r w:rsidR="007956B5">
        <w:rPr>
          <w:rFonts w:ascii="Swis721 Ex BT" w:hAnsi="Swis721 Ex BT" w:cs="Tahoma"/>
          <w:color w:val="17365D" w:themeColor="text2" w:themeShade="BF"/>
          <w:sz w:val="20"/>
          <w:szCs w:val="20"/>
        </w:rPr>
        <w:br/>
      </w:r>
    </w:p>
    <w:p w:rsidR="007956B5" w:rsidRDefault="007956B5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der </w:t>
      </w:r>
    </w:p>
    <w:p w:rsidR="007956B5" w:rsidRDefault="007956B5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956B5" w:rsidRDefault="007956B5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Raiffeisenkasse für Mutters, </w:t>
      </w:r>
      <w:proofErr w:type="spellStart"/>
      <w:r>
        <w:rPr>
          <w:rFonts w:ascii="Swis721 Ex BT" w:hAnsi="Swis721 Ex BT" w:cs="Tahoma"/>
          <w:color w:val="17365D" w:themeColor="text2" w:themeShade="BF"/>
          <w:sz w:val="20"/>
          <w:szCs w:val="20"/>
        </w:rPr>
        <w:t>Natters</w:t>
      </w:r>
      <w:proofErr w:type="spellEnd"/>
      <w:r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und </w:t>
      </w:r>
      <w:proofErr w:type="spellStart"/>
      <w:r>
        <w:rPr>
          <w:rFonts w:ascii="Swis721 Ex BT" w:hAnsi="Swis721 Ex BT" w:cs="Tahoma"/>
          <w:color w:val="17365D" w:themeColor="text2" w:themeShade="BF"/>
          <w:sz w:val="20"/>
          <w:szCs w:val="20"/>
        </w:rPr>
        <w:t>Kreith</w:t>
      </w:r>
      <w:proofErr w:type="spellEnd"/>
      <w:r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, reg. </w:t>
      </w:r>
      <w:proofErr w:type="spellStart"/>
      <w:r>
        <w:rPr>
          <w:rFonts w:ascii="Swis721 Ex BT" w:hAnsi="Swis721 Ex BT" w:cs="Tahoma"/>
          <w:color w:val="17365D" w:themeColor="text2" w:themeShade="BF"/>
          <w:sz w:val="20"/>
          <w:szCs w:val="20"/>
        </w:rPr>
        <w:t>Gen.m.b.H</w:t>
      </w:r>
      <w:proofErr w:type="spellEnd"/>
      <w:r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. </w:t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br/>
      </w:r>
    </w:p>
    <w:p w:rsidR="00D325D8" w:rsidRDefault="00D325D8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mit </w:t>
      </w:r>
      <w:r w:rsidR="007C6777">
        <w:rPr>
          <w:rFonts w:ascii="Swis721 Ex BT" w:hAnsi="Swis721 Ex BT" w:cs="Tahoma"/>
          <w:color w:val="17365D" w:themeColor="text2" w:themeShade="BF"/>
          <w:sz w:val="20"/>
          <w:szCs w:val="20"/>
        </w:rPr>
        <w:t>dem</w:t>
      </w:r>
    </w:p>
    <w:p w:rsidR="00D325D8" w:rsidRDefault="00D325D8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C6777" w:rsidRDefault="007C6777" w:rsidP="00D325D8">
      <w:pPr>
        <w:rPr>
          <w:rFonts w:ascii="Swis721 Ex BT" w:hAnsi="Swis721 Ex BT" w:cs="Tahoma"/>
          <w:b/>
          <w:color w:val="17365D" w:themeColor="text2" w:themeShade="BF"/>
          <w:sz w:val="20"/>
          <w:szCs w:val="20"/>
        </w:rPr>
      </w:pPr>
    </w:p>
    <w:p w:rsidR="00D325D8" w:rsidRPr="00B249AE" w:rsidRDefault="00D325D8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 w:rsidRPr="00B249AE">
        <w:rPr>
          <w:rFonts w:ascii="Swis721 Ex BT" w:hAnsi="Swis721 Ex BT" w:cs="Tahoma"/>
          <w:b/>
          <w:color w:val="17365D" w:themeColor="text2" w:themeShade="BF"/>
          <w:sz w:val="20"/>
          <w:szCs w:val="20"/>
        </w:rPr>
        <w:t>IBAN: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…………….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…………….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…………….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…………….</w:t>
      </w:r>
      <w:r w:rsidRPr="00B249AE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…………….</w:t>
      </w:r>
    </w:p>
    <w:p w:rsidR="00D325D8" w:rsidRDefault="00D325D8" w:rsidP="00D325D8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C6777" w:rsidRDefault="007C6777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325D8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den Betrag in Höhe von  € ………</w:t>
      </w:r>
      <w:r w:rsidR="007C6777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……………………………..</w:t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…………………………………...........</w:t>
      </w:r>
    </w:p>
    <w:p w:rsidR="00D325D8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C6777" w:rsidRDefault="007C6777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C6777" w:rsidRDefault="007C6777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in Worten: ………………………………………………………………………………………………………..</w:t>
      </w:r>
    </w:p>
    <w:p w:rsidR="007C6777" w:rsidRDefault="007C6777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530448" w:rsidRDefault="0053044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956B5" w:rsidRDefault="007956B5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530448" w:rsidRDefault="0053044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Verwendungszweck: …………………………………………………………………………………………</w:t>
      </w:r>
    </w:p>
    <w:p w:rsidR="00530448" w:rsidRDefault="0053044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956B5" w:rsidRDefault="007956B5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530448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zu beheben und in Form von Gutscheinmünzen des Vereins </w:t>
      </w:r>
      <w:r w:rsidR="007C6777">
        <w:rPr>
          <w:rFonts w:ascii="Swis721 Ex BT" w:hAnsi="Swis721 Ex BT" w:cs="Tahoma"/>
          <w:color w:val="17365D" w:themeColor="text2" w:themeShade="BF"/>
          <w:sz w:val="20"/>
          <w:szCs w:val="20"/>
        </w:rPr>
        <w:br/>
      </w:r>
    </w:p>
    <w:p w:rsidR="007956B5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„Wirtschaft im Westlichen Mittelgebirge“ </w:t>
      </w:r>
    </w:p>
    <w:p w:rsidR="007956B5" w:rsidRDefault="007956B5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325D8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auszufolgen.</w:t>
      </w:r>
    </w:p>
    <w:p w:rsidR="00D325D8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530448" w:rsidRDefault="0053044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530448" w:rsidRDefault="0053044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325D8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C6777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Zur Bestätigung gefertigt:</w:t>
      </w:r>
    </w:p>
    <w:p w:rsidR="007C6777" w:rsidRDefault="007C6777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C6777" w:rsidRDefault="007C6777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7956B5" w:rsidRDefault="007956B5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530448" w:rsidRDefault="0053044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325D8" w:rsidRDefault="00525AB3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…………..</w:t>
      </w:r>
      <w:r w:rsidR="007C6777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……………………..</w:t>
      </w:r>
      <w:r w:rsidR="00D325D8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D325D8"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D325D8">
        <w:rPr>
          <w:rFonts w:ascii="Swis721 Ex BT" w:hAnsi="Swis721 Ex BT" w:cs="Tahoma"/>
          <w:color w:val="17365D" w:themeColor="text2" w:themeShade="BF"/>
          <w:sz w:val="20"/>
          <w:szCs w:val="20"/>
        </w:rPr>
        <w:tab/>
        <w:t>…………………</w:t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</w:t>
      </w:r>
      <w:r w:rsidR="00D325D8">
        <w:rPr>
          <w:rFonts w:ascii="Swis721 Ex BT" w:hAnsi="Swis721 Ex BT" w:cs="Tahoma"/>
          <w:color w:val="17365D" w:themeColor="text2" w:themeShade="BF"/>
          <w:sz w:val="20"/>
          <w:szCs w:val="20"/>
        </w:rPr>
        <w:t>………………………………..</w:t>
      </w:r>
    </w:p>
    <w:p w:rsidR="00D325D8" w:rsidRDefault="00525AB3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r>
        <w:rPr>
          <w:rFonts w:ascii="Swis721 Ex BT" w:hAnsi="Swis721 Ex BT" w:cs="Tahoma"/>
          <w:color w:val="17365D" w:themeColor="text2" w:themeShade="BF"/>
          <w:sz w:val="20"/>
          <w:szCs w:val="20"/>
        </w:rPr>
        <w:t>(Datum:</w:t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tab/>
      </w:r>
      <w:r w:rsidR="00D325D8">
        <w:rPr>
          <w:rFonts w:ascii="Swis721 Ex BT" w:hAnsi="Swis721 Ex BT" w:cs="Tahoma"/>
          <w:color w:val="17365D" w:themeColor="text2" w:themeShade="BF"/>
          <w:sz w:val="20"/>
          <w:szCs w:val="20"/>
        </w:rPr>
        <w:t>(Firmenstempel</w:t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</w:t>
      </w:r>
      <w:r w:rsidR="007C6777">
        <w:rPr>
          <w:rFonts w:ascii="Swis721 Ex BT" w:hAnsi="Swis721 Ex BT" w:cs="Tahoma"/>
          <w:color w:val="17365D" w:themeColor="text2" w:themeShade="BF"/>
          <w:sz w:val="20"/>
          <w:szCs w:val="20"/>
        </w:rPr>
        <w:t>/</w:t>
      </w:r>
      <w:r>
        <w:rPr>
          <w:rFonts w:ascii="Swis721 Ex BT" w:hAnsi="Swis721 Ex BT" w:cs="Tahoma"/>
          <w:color w:val="17365D" w:themeColor="text2" w:themeShade="BF"/>
          <w:sz w:val="20"/>
          <w:szCs w:val="20"/>
        </w:rPr>
        <w:t xml:space="preserve"> </w:t>
      </w:r>
      <w:r w:rsidR="007C6777">
        <w:rPr>
          <w:rFonts w:ascii="Swis721 Ex BT" w:hAnsi="Swis721 Ex BT" w:cs="Tahoma"/>
          <w:color w:val="17365D" w:themeColor="text2" w:themeShade="BF"/>
          <w:sz w:val="20"/>
          <w:szCs w:val="20"/>
        </w:rPr>
        <w:t>Unterschrift</w:t>
      </w:r>
      <w:r w:rsidR="00D325D8">
        <w:rPr>
          <w:rFonts w:ascii="Swis721 Ex BT" w:hAnsi="Swis721 Ex BT" w:cs="Tahoma"/>
          <w:color w:val="17365D" w:themeColor="text2" w:themeShade="BF"/>
          <w:sz w:val="20"/>
          <w:szCs w:val="20"/>
        </w:rPr>
        <w:t>)</w:t>
      </w:r>
    </w:p>
    <w:p w:rsidR="00D325D8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325D8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p w:rsidR="00D325D8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  <w:bookmarkStart w:id="0" w:name="_GoBack"/>
      <w:bookmarkEnd w:id="0"/>
    </w:p>
    <w:p w:rsidR="00D325D8" w:rsidRDefault="00D325D8" w:rsidP="00D95994">
      <w:pPr>
        <w:rPr>
          <w:rFonts w:ascii="Swis721 Ex BT" w:hAnsi="Swis721 Ex BT" w:cs="Tahoma"/>
          <w:color w:val="17365D" w:themeColor="text2" w:themeShade="BF"/>
          <w:sz w:val="20"/>
          <w:szCs w:val="20"/>
        </w:rPr>
      </w:pPr>
    </w:p>
    <w:sectPr w:rsidR="00D325D8" w:rsidSect="0057336F">
      <w:headerReference w:type="default" r:id="rId9"/>
      <w:footerReference w:type="default" r:id="rId10"/>
      <w:pgSz w:w="11907" w:h="16839" w:code="9"/>
      <w:pgMar w:top="1418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DD" w:rsidRDefault="00443BDD" w:rsidP="00BB730D">
      <w:r>
        <w:separator/>
      </w:r>
    </w:p>
  </w:endnote>
  <w:endnote w:type="continuationSeparator" w:id="0">
    <w:p w:rsidR="00443BDD" w:rsidRDefault="00443BDD" w:rsidP="00B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0D" w:rsidRPr="003A7499" w:rsidRDefault="007956B5">
    <w:pPr>
      <w:pStyle w:val="Fuzeile"/>
      <w:rPr>
        <w:rFonts w:ascii="Swis721 Ex BT" w:hAnsi="Swis721 Ex BT"/>
        <w:color w:val="17365D" w:themeColor="text2" w:themeShade="BF"/>
        <w:sz w:val="16"/>
        <w:szCs w:val="16"/>
      </w:rPr>
    </w:pPr>
    <w:sdt>
      <w:sdtPr>
        <w:rPr>
          <w:rFonts w:ascii="Swis721 Ex BT" w:hAnsi="Swis721 Ex BT"/>
          <w:color w:val="17365D" w:themeColor="text2" w:themeShade="BF"/>
          <w:sz w:val="16"/>
          <w:szCs w:val="16"/>
        </w:rPr>
        <w:alias w:val="Autor"/>
        <w:id w:val="54214575"/>
        <w:placeholder>
          <w:docPart w:val="DA567DEB339A41ED8716ACC8A3A3251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B730D" w:rsidRPr="003A7499">
          <w:rPr>
            <w:rFonts w:ascii="Swis721 Ex BT" w:hAnsi="Swis721 Ex BT"/>
            <w:color w:val="17365D" w:themeColor="text2" w:themeShade="BF"/>
            <w:sz w:val="16"/>
            <w:szCs w:val="16"/>
          </w:rPr>
          <w:t>Verein „Wirtschaft im Westlichen Mittelgebirge“</w:t>
        </w:r>
      </w:sdtContent>
    </w:sdt>
  </w:p>
  <w:p w:rsidR="00BB730D" w:rsidRPr="00BB730D" w:rsidRDefault="00BB730D">
    <w:pPr>
      <w:pStyle w:val="Fuzeile"/>
      <w:rPr>
        <w:rFonts w:ascii="Swis721 BT" w:hAnsi="Swis721 BT"/>
        <w:sz w:val="16"/>
        <w:szCs w:val="16"/>
      </w:rPr>
    </w:pPr>
    <w:r w:rsidRPr="00BB730D">
      <w:rPr>
        <w:rFonts w:ascii="Swis721 BT" w:hAnsi="Swis721 BT"/>
        <w:noProof/>
        <w:color w:val="4F81BD" w:themeColor="accent1"/>
        <w:sz w:val="16"/>
        <w:szCs w:val="16"/>
        <w:lang w:val="de-AT" w:eastAsia="zh-CN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B00C5AA" wp14:editId="07ABC04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KpYtcHkAQAAEg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DD" w:rsidRDefault="00443BDD" w:rsidP="00BB730D">
      <w:r>
        <w:separator/>
      </w:r>
    </w:p>
  </w:footnote>
  <w:footnote w:type="continuationSeparator" w:id="0">
    <w:p w:rsidR="00443BDD" w:rsidRDefault="00443BDD" w:rsidP="00BB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A4" w:rsidRPr="00342D6B" w:rsidRDefault="001B6EA4" w:rsidP="001B6EA4">
    <w:pPr>
      <w:ind w:left="3540" w:right="480" w:firstLine="708"/>
      <w:rPr>
        <w:rFonts w:ascii="Swis721 Ex BT" w:hAnsi="Swis721 Ex BT" w:cs="Tahoma"/>
        <w:b/>
        <w:color w:val="17365D" w:themeColor="text2" w:themeShade="BF"/>
        <w:sz w:val="22"/>
        <w:szCs w:val="22"/>
      </w:rPr>
    </w:pPr>
    <w:r w:rsidRPr="00342D6B">
      <w:rPr>
        <w:noProof/>
        <w:sz w:val="22"/>
        <w:szCs w:val="22"/>
        <w:lang w:val="de-AT" w:eastAsia="zh-CN"/>
      </w:rPr>
      <w:drawing>
        <wp:anchor distT="0" distB="0" distL="114300" distR="114300" simplePos="0" relativeHeight="251662336" behindDoc="0" locked="0" layoutInCell="1" allowOverlap="1" wp14:anchorId="27747DF2" wp14:editId="3B106230">
          <wp:simplePos x="0" y="0"/>
          <wp:positionH relativeFrom="column">
            <wp:posOffset>5023485</wp:posOffset>
          </wp:positionH>
          <wp:positionV relativeFrom="paragraph">
            <wp:posOffset>-278130</wp:posOffset>
          </wp:positionV>
          <wp:extent cx="685800" cy="6858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D6B">
      <w:rPr>
        <w:noProof/>
        <w:sz w:val="22"/>
        <w:szCs w:val="22"/>
        <w:lang w:val="de-AT" w:eastAsia="zh-CN"/>
      </w:rPr>
      <w:drawing>
        <wp:anchor distT="0" distB="0" distL="114300" distR="114300" simplePos="0" relativeHeight="251663360" behindDoc="0" locked="0" layoutInCell="1" allowOverlap="1" wp14:anchorId="7E93AAE5" wp14:editId="020FFCC5">
          <wp:simplePos x="0" y="0"/>
          <wp:positionH relativeFrom="column">
            <wp:posOffset>5709285</wp:posOffset>
          </wp:positionH>
          <wp:positionV relativeFrom="paragraph">
            <wp:posOffset>-295275</wp:posOffset>
          </wp:positionV>
          <wp:extent cx="714375" cy="703580"/>
          <wp:effectExtent l="0" t="0" r="9525" b="127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wis721 Ex BT" w:hAnsi="Swis721 Ex BT" w:cs="Tahoma"/>
        <w:b/>
        <w:color w:val="17365D" w:themeColor="text2" w:themeShade="BF"/>
        <w:sz w:val="22"/>
        <w:szCs w:val="22"/>
      </w:rPr>
      <w:t xml:space="preserve">    </w:t>
    </w:r>
    <w:r w:rsidRPr="00342D6B">
      <w:rPr>
        <w:rFonts w:ascii="Swis721 Ex BT" w:hAnsi="Swis721 Ex BT" w:cs="Tahoma"/>
        <w:b/>
        <w:color w:val="17365D" w:themeColor="text2" w:themeShade="BF"/>
        <w:sz w:val="22"/>
        <w:szCs w:val="22"/>
      </w:rPr>
      <w:t xml:space="preserve">Verein „WIRTSCHAFT IM </w:t>
    </w:r>
  </w:p>
  <w:p w:rsidR="001B6EA4" w:rsidRPr="00342D6B" w:rsidRDefault="001B6EA4" w:rsidP="001B6EA4">
    <w:pPr>
      <w:ind w:left="1416" w:right="480" w:firstLine="708"/>
      <w:rPr>
        <w:rFonts w:ascii="Swis721 Ex BT" w:hAnsi="Swis721 Ex BT" w:cs="Tahoma"/>
        <w:b/>
        <w:color w:val="17365D" w:themeColor="text2" w:themeShade="BF"/>
        <w:sz w:val="22"/>
        <w:szCs w:val="22"/>
      </w:rPr>
    </w:pPr>
    <w:r w:rsidRPr="00342D6B">
      <w:rPr>
        <w:rFonts w:ascii="Swis721 Ex BT" w:hAnsi="Swis721 Ex BT" w:cs="Tahoma"/>
        <w:b/>
        <w:color w:val="17365D" w:themeColor="text2" w:themeShade="BF"/>
        <w:sz w:val="22"/>
        <w:szCs w:val="22"/>
      </w:rPr>
      <w:t xml:space="preserve">    </w:t>
    </w:r>
    <w:r w:rsidRPr="00342D6B">
      <w:rPr>
        <w:rFonts w:ascii="Swis721 Ex BT" w:hAnsi="Swis721 Ex BT" w:cs="Tahoma"/>
        <w:b/>
        <w:color w:val="17365D" w:themeColor="text2" w:themeShade="BF"/>
        <w:sz w:val="22"/>
        <w:szCs w:val="22"/>
      </w:rPr>
      <w:tab/>
      <w:t xml:space="preserve">  </w:t>
    </w:r>
    <w:r>
      <w:rPr>
        <w:rFonts w:ascii="Swis721 Ex BT" w:hAnsi="Swis721 Ex BT" w:cs="Tahoma"/>
        <w:b/>
        <w:color w:val="17365D" w:themeColor="text2" w:themeShade="BF"/>
        <w:sz w:val="22"/>
        <w:szCs w:val="22"/>
      </w:rPr>
      <w:t xml:space="preserve">       </w:t>
    </w:r>
    <w:r w:rsidRPr="00342D6B">
      <w:rPr>
        <w:rFonts w:ascii="Swis721 Ex BT" w:hAnsi="Swis721 Ex BT" w:cs="Tahoma"/>
        <w:b/>
        <w:color w:val="17365D" w:themeColor="text2" w:themeShade="BF"/>
        <w:sz w:val="22"/>
        <w:szCs w:val="22"/>
      </w:rPr>
      <w:t xml:space="preserve">  WESTLICHEN MITTELGEBIRGE“</w:t>
    </w:r>
    <w:r w:rsidRPr="00342D6B">
      <w:rPr>
        <w:noProof/>
        <w:sz w:val="22"/>
        <w:szCs w:val="22"/>
        <w:lang w:val="de-AT" w:eastAsia="zh-CN"/>
      </w:rPr>
      <w:t xml:space="preserve"> </w:t>
    </w:r>
  </w:p>
  <w:p w:rsidR="005E5847" w:rsidRPr="009666F9" w:rsidRDefault="005E5847" w:rsidP="009666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6E"/>
    <w:multiLevelType w:val="hybridMultilevel"/>
    <w:tmpl w:val="85FE0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499"/>
    <w:multiLevelType w:val="hybridMultilevel"/>
    <w:tmpl w:val="921E0E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6080"/>
    <w:multiLevelType w:val="hybridMultilevel"/>
    <w:tmpl w:val="C2389A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B2421"/>
    <w:multiLevelType w:val="hybridMultilevel"/>
    <w:tmpl w:val="85A6B9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944F4"/>
    <w:multiLevelType w:val="hybridMultilevel"/>
    <w:tmpl w:val="FBF0B0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4574"/>
    <w:multiLevelType w:val="hybridMultilevel"/>
    <w:tmpl w:val="7A1030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B6"/>
    <w:rsid w:val="000260D1"/>
    <w:rsid w:val="00036F35"/>
    <w:rsid w:val="000842AE"/>
    <w:rsid w:val="000C11C0"/>
    <w:rsid w:val="001309B6"/>
    <w:rsid w:val="00150343"/>
    <w:rsid w:val="0015049D"/>
    <w:rsid w:val="00167756"/>
    <w:rsid w:val="00173930"/>
    <w:rsid w:val="001B6EA4"/>
    <w:rsid w:val="001D23E8"/>
    <w:rsid w:val="002361CC"/>
    <w:rsid w:val="00244BB2"/>
    <w:rsid w:val="002543CA"/>
    <w:rsid w:val="002C7472"/>
    <w:rsid w:val="00354E29"/>
    <w:rsid w:val="003811C3"/>
    <w:rsid w:val="003A7499"/>
    <w:rsid w:val="00443BDD"/>
    <w:rsid w:val="004527E3"/>
    <w:rsid w:val="00480934"/>
    <w:rsid w:val="004924EF"/>
    <w:rsid w:val="00525AB3"/>
    <w:rsid w:val="00530448"/>
    <w:rsid w:val="0057336F"/>
    <w:rsid w:val="005E5847"/>
    <w:rsid w:val="005E7EEC"/>
    <w:rsid w:val="00602D11"/>
    <w:rsid w:val="0061739F"/>
    <w:rsid w:val="006E2228"/>
    <w:rsid w:val="007019F8"/>
    <w:rsid w:val="007956B5"/>
    <w:rsid w:val="007C6777"/>
    <w:rsid w:val="008A356A"/>
    <w:rsid w:val="008F0453"/>
    <w:rsid w:val="00917BF2"/>
    <w:rsid w:val="009666F9"/>
    <w:rsid w:val="009C4C79"/>
    <w:rsid w:val="009D3E4B"/>
    <w:rsid w:val="009F757E"/>
    <w:rsid w:val="00AD1097"/>
    <w:rsid w:val="00AF01B1"/>
    <w:rsid w:val="00B04C12"/>
    <w:rsid w:val="00B249AE"/>
    <w:rsid w:val="00B66E50"/>
    <w:rsid w:val="00BA2541"/>
    <w:rsid w:val="00BB730D"/>
    <w:rsid w:val="00BC30AF"/>
    <w:rsid w:val="00BC4719"/>
    <w:rsid w:val="00C771E1"/>
    <w:rsid w:val="00D10CC4"/>
    <w:rsid w:val="00D24924"/>
    <w:rsid w:val="00D325D8"/>
    <w:rsid w:val="00D376D4"/>
    <w:rsid w:val="00D50BDE"/>
    <w:rsid w:val="00D54750"/>
    <w:rsid w:val="00D56729"/>
    <w:rsid w:val="00D7367A"/>
    <w:rsid w:val="00D8155F"/>
    <w:rsid w:val="00D95994"/>
    <w:rsid w:val="00DB6E2B"/>
    <w:rsid w:val="00E07E23"/>
    <w:rsid w:val="00E15378"/>
    <w:rsid w:val="00E26030"/>
    <w:rsid w:val="00E70148"/>
    <w:rsid w:val="00EB1ECB"/>
    <w:rsid w:val="00EE04A9"/>
    <w:rsid w:val="00F30F48"/>
    <w:rsid w:val="00FC5D54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30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09B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C7472"/>
    <w:pPr>
      <w:ind w:left="720"/>
      <w:contextualSpacing/>
    </w:pPr>
  </w:style>
  <w:style w:type="paragraph" w:styleId="Kopfzeile">
    <w:name w:val="header"/>
    <w:basedOn w:val="Standard"/>
    <w:link w:val="KopfzeileZchn"/>
    <w:rsid w:val="00BB7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30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B7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730D"/>
    <w:rPr>
      <w:sz w:val="24"/>
      <w:szCs w:val="24"/>
      <w:lang w:val="de-DE" w:eastAsia="de-DE"/>
    </w:rPr>
  </w:style>
  <w:style w:type="paragraph" w:customStyle="1" w:styleId="2909F619802848F09E01365C32F34654">
    <w:name w:val="2909F619802848F09E01365C32F34654"/>
    <w:rsid w:val="00BB730D"/>
    <w:pPr>
      <w:spacing w:after="200" w:line="276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30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09B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C7472"/>
    <w:pPr>
      <w:ind w:left="720"/>
      <w:contextualSpacing/>
    </w:pPr>
  </w:style>
  <w:style w:type="paragraph" w:styleId="Kopfzeile">
    <w:name w:val="header"/>
    <w:basedOn w:val="Standard"/>
    <w:link w:val="KopfzeileZchn"/>
    <w:rsid w:val="00BB7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30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B7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730D"/>
    <w:rPr>
      <w:sz w:val="24"/>
      <w:szCs w:val="24"/>
      <w:lang w:val="de-DE" w:eastAsia="de-DE"/>
    </w:rPr>
  </w:style>
  <w:style w:type="paragraph" w:customStyle="1" w:styleId="2909F619802848F09E01365C32F34654">
    <w:name w:val="2909F619802848F09E01365C32F34654"/>
    <w:rsid w:val="00BB730D"/>
    <w:pPr>
      <w:spacing w:after="200" w:line="276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567DEB339A41ED8716ACC8A3A32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58127-2B23-4C6C-9312-51A139DCDB48}"/>
      </w:docPartPr>
      <w:docPartBody>
        <w:p w:rsidR="00657667" w:rsidRDefault="005C7CED" w:rsidP="005C7CED">
          <w:pPr>
            <w:pStyle w:val="DA567DEB339A41ED8716ACC8A3A32516"/>
          </w:pPr>
          <w:r>
            <w:rPr>
              <w:lang w:val="de-DE"/>
            </w:rPr>
            <w:t>[Geben Sie den Namen des Autors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D"/>
    <w:rsid w:val="00231362"/>
    <w:rsid w:val="003B5077"/>
    <w:rsid w:val="00572404"/>
    <w:rsid w:val="005C7CED"/>
    <w:rsid w:val="00657667"/>
    <w:rsid w:val="00680CA9"/>
    <w:rsid w:val="00710D47"/>
    <w:rsid w:val="00722051"/>
    <w:rsid w:val="00754920"/>
    <w:rsid w:val="00805DF6"/>
    <w:rsid w:val="008F2021"/>
    <w:rsid w:val="0093247C"/>
    <w:rsid w:val="009E30DF"/>
    <w:rsid w:val="00D92F43"/>
    <w:rsid w:val="00E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92AED93A0E40AFB1082A89043AD60F">
    <w:name w:val="1992AED93A0E40AFB1082A89043AD60F"/>
    <w:rsid w:val="005C7CED"/>
  </w:style>
  <w:style w:type="paragraph" w:customStyle="1" w:styleId="DA567DEB339A41ED8716ACC8A3A32516">
    <w:name w:val="DA567DEB339A41ED8716ACC8A3A32516"/>
    <w:rsid w:val="005C7C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92AED93A0E40AFB1082A89043AD60F">
    <w:name w:val="1992AED93A0E40AFB1082A89043AD60F"/>
    <w:rsid w:val="005C7CED"/>
  </w:style>
  <w:style w:type="paragraph" w:customStyle="1" w:styleId="DA567DEB339A41ED8716ACC8A3A32516">
    <w:name w:val="DA567DEB339A41ED8716ACC8A3A32516"/>
    <w:rsid w:val="005C7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95AA-2FE6-4383-92B3-CF6282C8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Raiffeisenbankengruppe Tirol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Verein „Wirtschaft im Westlichen Mittelgebirge“</dc:creator>
  <cp:lastModifiedBy>Gregor Reitmair</cp:lastModifiedBy>
  <cp:revision>6</cp:revision>
  <cp:lastPrinted>2017-09-15T05:32:00Z</cp:lastPrinted>
  <dcterms:created xsi:type="dcterms:W3CDTF">2017-10-12T13:08:00Z</dcterms:created>
  <dcterms:modified xsi:type="dcterms:W3CDTF">2017-11-20T08:55:00Z</dcterms:modified>
</cp:coreProperties>
</file>